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4BEB" w14:textId="77777777" w:rsidR="00A7411F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0B963EC1" w14:textId="77777777" w:rsidR="00DD6AFA" w:rsidRDefault="00DD6AFA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1DF2376D" w14:textId="77777777" w:rsidR="007C3D5D" w:rsidRDefault="007C3D5D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</w:rPr>
      </w:pPr>
    </w:p>
    <w:p w14:paraId="704504BF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</w:rPr>
      </w:pPr>
      <w:r w:rsidRPr="00FE709A">
        <w:rPr>
          <w:rFonts w:ascii="Arial" w:hAnsi="Arial" w:cs="Arial"/>
          <w:b/>
        </w:rPr>
        <w:t xml:space="preserve">TEXTBAUSTEIN PRESSEMITTEILUNG FÜR AUSGEZEICHNETE </w:t>
      </w:r>
    </w:p>
    <w:p w14:paraId="22D3FD6A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  <w:sz w:val="20"/>
          <w:szCs w:val="20"/>
        </w:rPr>
      </w:pPr>
    </w:p>
    <w:p w14:paraId="39AD7FE2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  <w:sz w:val="20"/>
          <w:szCs w:val="20"/>
        </w:rPr>
      </w:pPr>
    </w:p>
    <w:p w14:paraId="500FD9AB" w14:textId="77777777" w:rsidR="00DD6AFA" w:rsidRPr="00FE709A" w:rsidRDefault="00DD6AFA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  <w:sz w:val="20"/>
          <w:szCs w:val="20"/>
        </w:rPr>
      </w:pPr>
    </w:p>
    <w:p w14:paraId="0B1E436D" w14:textId="77777777" w:rsidR="00D94637" w:rsidRPr="00FE709A" w:rsidRDefault="00D94637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230D58F5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Sehr geehrte Damen und Herren,</w:t>
      </w:r>
    </w:p>
    <w:p w14:paraId="521A76DC" w14:textId="77777777" w:rsidR="00CF23C4" w:rsidRPr="00FE709A" w:rsidRDefault="00CF23C4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5C4EB72D" w14:textId="77777777" w:rsidR="00A7411F" w:rsidRPr="00FE709A" w:rsidRDefault="00202F8E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gerne</w:t>
      </w:r>
      <w:r w:rsidR="00A7411F" w:rsidRPr="00FE709A">
        <w:rPr>
          <w:rFonts w:ascii="Arial" w:hAnsi="Arial" w:cs="Arial"/>
          <w:sz w:val="20"/>
          <w:szCs w:val="20"/>
        </w:rPr>
        <w:t xml:space="preserve"> stellen wir Ihnen </w:t>
      </w:r>
      <w:r w:rsidR="00AD59E9" w:rsidRPr="00FE709A">
        <w:rPr>
          <w:rFonts w:ascii="Arial" w:hAnsi="Arial" w:cs="Arial"/>
          <w:sz w:val="20"/>
          <w:szCs w:val="20"/>
        </w:rPr>
        <w:t xml:space="preserve">einen </w:t>
      </w:r>
      <w:r w:rsidR="00A7411F" w:rsidRPr="00FE709A">
        <w:rPr>
          <w:rFonts w:ascii="Arial" w:hAnsi="Arial" w:cs="Arial"/>
          <w:sz w:val="20"/>
          <w:szCs w:val="20"/>
        </w:rPr>
        <w:t>Textbaustein zur Verfügung</w:t>
      </w:r>
      <w:r w:rsidR="001A2933" w:rsidRPr="00FE709A">
        <w:rPr>
          <w:rFonts w:ascii="Arial" w:hAnsi="Arial" w:cs="Arial"/>
          <w:sz w:val="20"/>
          <w:szCs w:val="20"/>
        </w:rPr>
        <w:t>, d</w:t>
      </w:r>
      <w:r w:rsidR="00AA34C4" w:rsidRPr="00FE709A">
        <w:rPr>
          <w:rFonts w:ascii="Arial" w:hAnsi="Arial" w:cs="Arial"/>
          <w:sz w:val="20"/>
          <w:szCs w:val="20"/>
        </w:rPr>
        <w:t>en</w:t>
      </w:r>
      <w:r w:rsidR="001A2933" w:rsidRPr="00FE709A">
        <w:rPr>
          <w:rFonts w:ascii="Arial" w:hAnsi="Arial" w:cs="Arial"/>
          <w:sz w:val="20"/>
          <w:szCs w:val="20"/>
        </w:rPr>
        <w:t xml:space="preserve"> Sie </w:t>
      </w:r>
      <w:r w:rsidR="00EF2184" w:rsidRPr="00FE709A">
        <w:rPr>
          <w:rFonts w:ascii="Arial" w:hAnsi="Arial" w:cs="Arial"/>
          <w:sz w:val="20"/>
          <w:szCs w:val="20"/>
        </w:rPr>
        <w:t>frei</w:t>
      </w:r>
      <w:r w:rsidR="004168FB">
        <w:rPr>
          <w:rFonts w:ascii="Arial" w:hAnsi="Arial" w:cs="Arial"/>
          <w:sz w:val="20"/>
          <w:szCs w:val="20"/>
        </w:rPr>
        <w:t xml:space="preserve"> für eine eigene Pressemeldung </w:t>
      </w:r>
      <w:r w:rsidR="00EF2184" w:rsidRPr="00FE709A">
        <w:rPr>
          <w:rFonts w:ascii="Arial" w:hAnsi="Arial" w:cs="Arial"/>
          <w:sz w:val="20"/>
          <w:szCs w:val="20"/>
        </w:rPr>
        <w:t xml:space="preserve">nutzen können. </w:t>
      </w:r>
    </w:p>
    <w:p w14:paraId="52D630B5" w14:textId="77777777" w:rsidR="00D94637" w:rsidRPr="00FE709A" w:rsidRDefault="00D94637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7E177727" w14:textId="77777777" w:rsidR="00A7411F" w:rsidRPr="00FE709A" w:rsidRDefault="00DD7F70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6543067B" w14:textId="77777777" w:rsidR="00B67EE6" w:rsidRPr="00FE709A" w:rsidRDefault="00B67EE6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575C8B80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1460A025" w14:textId="038503DE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b/>
          <w:sz w:val="21"/>
          <w:szCs w:val="21"/>
        </w:rPr>
      </w:pPr>
      <w:r w:rsidRPr="00FE709A">
        <w:rPr>
          <w:rFonts w:ascii="Arial" w:hAnsi="Arial" w:cs="Arial"/>
          <w:i/>
          <w:sz w:val="21"/>
          <w:szCs w:val="21"/>
        </w:rPr>
        <w:t>[</w:t>
      </w:r>
      <w:r w:rsidRPr="00FE709A">
        <w:rPr>
          <w:rFonts w:ascii="Arial" w:hAnsi="Arial" w:cs="Arial"/>
          <w:b/>
          <w:i/>
          <w:sz w:val="21"/>
          <w:szCs w:val="21"/>
        </w:rPr>
        <w:t>Institution/Kita]</w:t>
      </w:r>
      <w:r w:rsidRPr="00FE709A">
        <w:rPr>
          <w:rFonts w:ascii="Arial" w:hAnsi="Arial" w:cs="Arial"/>
          <w:b/>
          <w:sz w:val="21"/>
          <w:szCs w:val="21"/>
        </w:rPr>
        <w:t xml:space="preserve"> erhält Gütesiegel Buchki</w:t>
      </w:r>
      <w:r w:rsidR="00ED3B37">
        <w:rPr>
          <w:rFonts w:ascii="Arial" w:hAnsi="Arial" w:cs="Arial"/>
          <w:b/>
          <w:sz w:val="21"/>
          <w:szCs w:val="21"/>
        </w:rPr>
        <w:t>ta</w:t>
      </w:r>
      <w:r w:rsidRPr="00FE709A">
        <w:rPr>
          <w:rFonts w:ascii="Arial" w:hAnsi="Arial" w:cs="Arial"/>
          <w:b/>
          <w:sz w:val="21"/>
          <w:szCs w:val="21"/>
        </w:rPr>
        <w:t xml:space="preserve"> für hervorragende Leseförderung </w:t>
      </w:r>
    </w:p>
    <w:p w14:paraId="59EC5B78" w14:textId="77777777" w:rsidR="00DD6AFA" w:rsidRPr="00FE709A" w:rsidRDefault="00DD6AFA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1"/>
          <w:szCs w:val="21"/>
        </w:rPr>
      </w:pPr>
    </w:p>
    <w:p w14:paraId="5B7DF4FE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0A2C8B6B" w14:textId="2CD136EE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Lesebegeisterung von klein auf:</w:t>
      </w:r>
      <w:r w:rsidRPr="00FE709A">
        <w:rPr>
          <w:rFonts w:ascii="Arial" w:hAnsi="Arial" w:cs="Arial"/>
          <w:b/>
          <w:i/>
          <w:sz w:val="20"/>
          <w:szCs w:val="20"/>
        </w:rPr>
        <w:t xml:space="preserve"> </w:t>
      </w:r>
      <w:r w:rsidRPr="00FE709A">
        <w:rPr>
          <w:rFonts w:ascii="Arial" w:hAnsi="Arial" w:cs="Arial"/>
          <w:sz w:val="20"/>
          <w:szCs w:val="20"/>
        </w:rPr>
        <w:t xml:space="preserve">Der Börsenverein des Deutschen Buchhandels und der Deutsche Bibliotheksverband haben die </w:t>
      </w:r>
      <w:r w:rsidRPr="00FE709A">
        <w:rPr>
          <w:rFonts w:ascii="Arial" w:hAnsi="Arial" w:cs="Arial"/>
          <w:i/>
          <w:sz w:val="20"/>
          <w:szCs w:val="20"/>
        </w:rPr>
        <w:t>[</w:t>
      </w:r>
      <w:r w:rsidRPr="00FE709A">
        <w:rPr>
          <w:rFonts w:ascii="Arial" w:hAnsi="Arial" w:cs="Arial"/>
          <w:b/>
          <w:i/>
          <w:sz w:val="20"/>
          <w:szCs w:val="20"/>
        </w:rPr>
        <w:t xml:space="preserve">Institution/Kita] </w:t>
      </w:r>
      <w:r w:rsidRPr="00FE709A">
        <w:rPr>
          <w:rFonts w:ascii="Arial" w:hAnsi="Arial" w:cs="Arial"/>
          <w:sz w:val="20"/>
          <w:szCs w:val="20"/>
        </w:rPr>
        <w:t>mit dem Gütesiegel Buchki</w:t>
      </w:r>
      <w:r w:rsidR="00ED3B37">
        <w:rPr>
          <w:rFonts w:ascii="Arial" w:hAnsi="Arial" w:cs="Arial"/>
          <w:sz w:val="20"/>
          <w:szCs w:val="20"/>
        </w:rPr>
        <w:t>ta</w:t>
      </w:r>
      <w:r w:rsidRPr="00FE709A">
        <w:rPr>
          <w:rFonts w:ascii="Arial" w:hAnsi="Arial" w:cs="Arial"/>
          <w:sz w:val="20"/>
          <w:szCs w:val="20"/>
        </w:rPr>
        <w:t xml:space="preserve"> für </w:t>
      </w:r>
      <w:r w:rsidRPr="00FE709A">
        <w:rPr>
          <w:rFonts w:ascii="Arial" w:hAnsi="Arial" w:cs="Arial"/>
          <w:b/>
          <w:sz w:val="20"/>
          <w:szCs w:val="20"/>
        </w:rPr>
        <w:t>[ihr/sein</w:t>
      </w:r>
      <w:r w:rsidRPr="00FE709A">
        <w:rPr>
          <w:rFonts w:ascii="Arial" w:hAnsi="Arial" w:cs="Arial"/>
          <w:sz w:val="20"/>
          <w:szCs w:val="20"/>
        </w:rPr>
        <w:t>]</w:t>
      </w:r>
    </w:p>
    <w:p w14:paraId="69ED44DC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Engagement in der frühkindlichen Leseförderung ausgezeichnet.</w:t>
      </w:r>
    </w:p>
    <w:p w14:paraId="4E77A694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5F3E62DE" w14:textId="503C1060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>Das Gütesiegel Buchki</w:t>
      </w:r>
      <w:r w:rsidR="00ED3B37">
        <w:rPr>
          <w:rFonts w:ascii="Arial" w:hAnsi="Arial" w:cs="Arial"/>
          <w:sz w:val="20"/>
          <w:szCs w:val="20"/>
        </w:rPr>
        <w:t>ta</w:t>
      </w:r>
      <w:r w:rsidRPr="00FE709A">
        <w:rPr>
          <w:rFonts w:ascii="Arial" w:hAnsi="Arial" w:cs="Arial"/>
          <w:sz w:val="20"/>
          <w:szCs w:val="20"/>
        </w:rPr>
        <w:t xml:space="preserve"> honoriert Betreuungseinrichtungen, in denen frühe kindliche Erfahrungen rund ums Erzählen, Reimen und Lesen ein Schwerpunkt des pädagogischen Konzepts sind. </w:t>
      </w:r>
      <w:proofErr w:type="spellStart"/>
      <w:r w:rsidRPr="00FE709A">
        <w:rPr>
          <w:rFonts w:ascii="Arial" w:hAnsi="Arial" w:cs="Arial"/>
          <w:sz w:val="20"/>
          <w:szCs w:val="20"/>
        </w:rPr>
        <w:t>Buchki</w:t>
      </w:r>
      <w:r w:rsidR="00407D2A">
        <w:rPr>
          <w:rFonts w:ascii="Arial" w:hAnsi="Arial" w:cs="Arial"/>
          <w:sz w:val="20"/>
          <w:szCs w:val="20"/>
        </w:rPr>
        <w:t>tas</w:t>
      </w:r>
      <w:proofErr w:type="spellEnd"/>
      <w:r w:rsidRPr="00FE709A">
        <w:rPr>
          <w:rFonts w:ascii="Arial" w:hAnsi="Arial" w:cs="Arial"/>
          <w:sz w:val="20"/>
          <w:szCs w:val="20"/>
        </w:rPr>
        <w:t xml:space="preserve"> legen Wert auf regelmäßiges Vorlesen, einen vielseitigen Umgang mit Büchern, eine altersgerechte Medienbildung und bringen Kinder mit Leseorten wie Buchhandlungen oder Bibliotheken in Kontakt.</w:t>
      </w:r>
    </w:p>
    <w:p w14:paraId="7763B616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474D6938" w14:textId="77777777" w:rsidR="00B67EE6" w:rsidRPr="00FE709A" w:rsidRDefault="00DD6AFA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 w:rsidRPr="00FE709A">
        <w:rPr>
          <w:rFonts w:ascii="Arial" w:hAnsi="Arial" w:cs="Arial"/>
          <w:i/>
          <w:sz w:val="20"/>
          <w:szCs w:val="20"/>
        </w:rPr>
        <w:t>ggf</w:t>
      </w:r>
      <w:proofErr w:type="spellEnd"/>
      <w:r w:rsidRPr="00FE709A">
        <w:rPr>
          <w:rFonts w:ascii="Arial" w:hAnsi="Arial" w:cs="Arial"/>
          <w:i/>
          <w:sz w:val="20"/>
          <w:szCs w:val="20"/>
        </w:rPr>
        <w:t>,.</w:t>
      </w:r>
      <w:proofErr w:type="gramEnd"/>
    </w:p>
    <w:p w14:paraId="7FCA73AA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i/>
          <w:sz w:val="20"/>
          <w:szCs w:val="20"/>
        </w:rPr>
        <w:t>[</w:t>
      </w:r>
      <w:r w:rsidRPr="00FE709A">
        <w:rPr>
          <w:rFonts w:ascii="Arial" w:hAnsi="Arial" w:cs="Arial"/>
          <w:b/>
          <w:i/>
          <w:sz w:val="20"/>
          <w:szCs w:val="20"/>
        </w:rPr>
        <w:t xml:space="preserve">Institution/Kita] </w:t>
      </w:r>
      <w:r w:rsidRPr="00FE709A">
        <w:rPr>
          <w:rFonts w:ascii="Arial" w:hAnsi="Arial" w:cs="Arial"/>
          <w:sz w:val="20"/>
          <w:szCs w:val="20"/>
        </w:rPr>
        <w:t>überzeugte mit seinem Konzept, zu dem</w:t>
      </w:r>
      <w:r w:rsidRPr="00FE709A">
        <w:rPr>
          <w:rFonts w:ascii="Arial" w:hAnsi="Arial" w:cs="Arial"/>
          <w:b/>
          <w:i/>
          <w:sz w:val="20"/>
          <w:szCs w:val="20"/>
        </w:rPr>
        <w:t xml:space="preserve"> [Aktivitäten/Angebote/Ansatz] </w:t>
      </w:r>
      <w:r w:rsidRPr="00FE709A">
        <w:rPr>
          <w:rFonts w:ascii="Arial" w:hAnsi="Arial" w:cs="Arial"/>
          <w:sz w:val="20"/>
          <w:szCs w:val="20"/>
        </w:rPr>
        <w:t>zählen.</w:t>
      </w:r>
      <w:r w:rsidRPr="00FE709A">
        <w:rPr>
          <w:rFonts w:ascii="Arial" w:hAnsi="Arial" w:cs="Arial"/>
          <w:b/>
          <w:i/>
          <w:color w:val="00B0F0"/>
          <w:sz w:val="20"/>
          <w:szCs w:val="20"/>
        </w:rPr>
        <w:t xml:space="preserve"> </w:t>
      </w:r>
    </w:p>
    <w:p w14:paraId="14C4374C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A1FDF" w14:textId="09D4F4CD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 xml:space="preserve">Insgesamt erhalten </w:t>
      </w:r>
      <w:proofErr w:type="gramStart"/>
      <w:r w:rsidR="00ED3B37">
        <w:rPr>
          <w:rFonts w:ascii="Arial" w:hAnsi="Arial" w:cs="Arial"/>
          <w:sz w:val="20"/>
          <w:szCs w:val="20"/>
        </w:rPr>
        <w:t>XXX</w:t>
      </w:r>
      <w:r w:rsidR="0058512F" w:rsidRPr="00FE709A">
        <w:rPr>
          <w:rFonts w:ascii="Arial" w:hAnsi="Arial" w:cs="Arial"/>
          <w:sz w:val="20"/>
          <w:szCs w:val="20"/>
        </w:rPr>
        <w:t xml:space="preserve"> </w:t>
      </w:r>
      <w:r w:rsidRPr="00FE709A">
        <w:rPr>
          <w:rFonts w:ascii="Arial" w:hAnsi="Arial" w:cs="Arial"/>
          <w:sz w:val="20"/>
          <w:szCs w:val="20"/>
        </w:rPr>
        <w:t>Ki</w:t>
      </w:r>
      <w:r w:rsidR="00407D2A">
        <w:rPr>
          <w:rFonts w:ascii="Arial" w:hAnsi="Arial" w:cs="Arial"/>
          <w:sz w:val="20"/>
          <w:szCs w:val="20"/>
        </w:rPr>
        <w:t>tas</w:t>
      </w:r>
      <w:proofErr w:type="gramEnd"/>
      <w:r w:rsidRPr="00FE709A">
        <w:rPr>
          <w:rFonts w:ascii="Arial" w:hAnsi="Arial" w:cs="Arial"/>
          <w:sz w:val="20"/>
          <w:szCs w:val="20"/>
        </w:rPr>
        <w:t xml:space="preserve"> in ganz Deutschland die Auszeichnung für ihren besonderen Einsatz, Kinder früh für Geschichten und Sprache zu begeistern. </w:t>
      </w:r>
      <w:proofErr w:type="gramStart"/>
      <w:r w:rsidR="00ED3B37">
        <w:rPr>
          <w:rFonts w:ascii="Arial" w:hAnsi="Arial" w:cs="Arial"/>
          <w:sz w:val="20"/>
          <w:szCs w:val="20"/>
        </w:rPr>
        <w:t>XXX</w:t>
      </w:r>
      <w:r w:rsidR="00CB65EB" w:rsidRPr="00FE709A">
        <w:rPr>
          <w:rFonts w:ascii="Arial" w:hAnsi="Arial" w:cs="Arial"/>
          <w:sz w:val="20"/>
          <w:szCs w:val="20"/>
        </w:rPr>
        <w:t xml:space="preserve"> </w:t>
      </w:r>
      <w:r w:rsidRPr="00FE709A">
        <w:rPr>
          <w:rFonts w:ascii="Arial" w:hAnsi="Arial" w:cs="Arial"/>
          <w:sz w:val="20"/>
          <w:szCs w:val="20"/>
        </w:rPr>
        <w:t>Einrichtungen</w:t>
      </w:r>
      <w:proofErr w:type="gramEnd"/>
      <w:r w:rsidRPr="00FE709A">
        <w:rPr>
          <w:rFonts w:ascii="Arial" w:hAnsi="Arial" w:cs="Arial"/>
          <w:sz w:val="20"/>
          <w:szCs w:val="20"/>
        </w:rPr>
        <w:t xml:space="preserve"> hatten sich für das Gütesiegel beworben.</w:t>
      </w:r>
    </w:p>
    <w:p w14:paraId="3BF58FDE" w14:textId="7777777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492E0B4D" w14:textId="067471F3" w:rsidR="00B91ABF" w:rsidRDefault="00DA01B9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DA01B9">
        <w:rPr>
          <w:rFonts w:ascii="Arial" w:hAnsi="Arial" w:cs="Arial"/>
          <w:sz w:val="20"/>
          <w:szCs w:val="20"/>
        </w:rPr>
        <w:t>Der Kinderbuchautor und Illustrator Paul Maar ist Schirmherr der Auszeichnung. Weitere Förderer sind die Verlagsgruppe Beltz, der Carlsen Verlag, der S. Fischer Verlag GmbH - Fischer-Sauerländer, der Verlag Herder GmbH, die Irmgard-Clausen-Stiftung, der Klett Kinderbuch Verlag GmbH, der Verlag Magellan GmbH &amp; Co. KG, die Verlagsgruppe Oetinger, die Penguin Random House Verlagsgruppe GmbH, die Ravensburger AG, die TESSLOFF VERLAG, Ragnar Tessloff GmbH &amp; Co. KG sowie Thienemann-Esslinger Verlag GmbH. Das Gütesiegel wurde 2019 von der Interessengruppe Leseförderung des Börsenvereins und der Kommission Kinder- und Jugendbibliotheken des Deutschen Bibliotheksverbands initiiert.</w:t>
      </w:r>
    </w:p>
    <w:p w14:paraId="65AEB88D" w14:textId="77777777" w:rsidR="00E800DE" w:rsidRPr="00FE709A" w:rsidRDefault="00E800DE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</w:p>
    <w:p w14:paraId="7AEAF227" w14:textId="0BD970C7" w:rsidR="00A7411F" w:rsidRPr="00FE709A" w:rsidRDefault="00A7411F" w:rsidP="00A7411F">
      <w:pPr>
        <w:tabs>
          <w:tab w:val="left" w:pos="6480"/>
          <w:tab w:val="left" w:pos="7938"/>
        </w:tabs>
        <w:spacing w:after="0" w:line="240" w:lineRule="auto"/>
        <w:ind w:right="39"/>
        <w:outlineLvl w:val="0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sz w:val="20"/>
          <w:szCs w:val="20"/>
        </w:rPr>
        <w:t xml:space="preserve">Weitere Informationen sind auf der Website </w:t>
      </w:r>
      <w:hyperlink r:id="rId9" w:history="1">
        <w:r w:rsidR="00ED3B37" w:rsidRPr="003279F5">
          <w:rPr>
            <w:rStyle w:val="Hyperlink"/>
            <w:rFonts w:ascii="Arial" w:hAnsi="Arial" w:cs="Arial"/>
            <w:sz w:val="20"/>
            <w:szCs w:val="20"/>
          </w:rPr>
          <w:t>www.guetesiegel-buchkita.de</w:t>
        </w:r>
      </w:hyperlink>
      <w:r w:rsidRPr="00FE709A">
        <w:rPr>
          <w:rFonts w:ascii="Arial" w:hAnsi="Arial" w:cs="Arial"/>
          <w:sz w:val="20"/>
          <w:szCs w:val="20"/>
        </w:rPr>
        <w:t xml:space="preserve"> abrufbar.</w:t>
      </w:r>
    </w:p>
    <w:p w14:paraId="2258C8D1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CBD23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0BEEF" w14:textId="77777777" w:rsidR="00DD6AFA" w:rsidRPr="00FE709A" w:rsidRDefault="00DD6AFA" w:rsidP="00A741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99ACA" w14:textId="77777777" w:rsidR="001D7745" w:rsidRPr="00FE709A" w:rsidRDefault="00DD6AFA" w:rsidP="00A741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709A">
        <w:rPr>
          <w:rFonts w:ascii="Arial" w:hAnsi="Arial" w:cs="Arial"/>
          <w:i/>
          <w:sz w:val="20"/>
          <w:szCs w:val="20"/>
        </w:rPr>
        <w:t>ggf.</w:t>
      </w:r>
      <w:r w:rsidR="00A7411F" w:rsidRPr="00FE709A">
        <w:rPr>
          <w:rFonts w:ascii="Arial" w:hAnsi="Arial" w:cs="Arial"/>
          <w:sz w:val="20"/>
          <w:szCs w:val="20"/>
        </w:rPr>
        <w:t xml:space="preserve"> </w:t>
      </w:r>
    </w:p>
    <w:p w14:paraId="01B3E132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709A">
        <w:rPr>
          <w:rFonts w:ascii="Arial" w:hAnsi="Arial" w:cs="Arial"/>
          <w:b/>
          <w:sz w:val="20"/>
          <w:szCs w:val="20"/>
        </w:rPr>
        <w:t xml:space="preserve">Kontakt zum/zur </w:t>
      </w:r>
      <w:r w:rsidRPr="00FE709A">
        <w:rPr>
          <w:rFonts w:ascii="Arial" w:hAnsi="Arial" w:cs="Arial"/>
          <w:i/>
          <w:sz w:val="20"/>
          <w:szCs w:val="20"/>
        </w:rPr>
        <w:t>[</w:t>
      </w:r>
      <w:r w:rsidRPr="00FE709A">
        <w:rPr>
          <w:rFonts w:ascii="Arial" w:hAnsi="Arial" w:cs="Arial"/>
          <w:b/>
          <w:i/>
          <w:sz w:val="20"/>
          <w:szCs w:val="20"/>
        </w:rPr>
        <w:t>Institution/Kita]</w:t>
      </w:r>
      <w:r w:rsidRPr="00FE709A">
        <w:rPr>
          <w:rFonts w:ascii="Arial" w:hAnsi="Arial" w:cs="Arial"/>
          <w:b/>
          <w:sz w:val="20"/>
          <w:szCs w:val="20"/>
        </w:rPr>
        <w:t>:</w:t>
      </w:r>
    </w:p>
    <w:p w14:paraId="6CD2FC46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2503B6" w14:textId="77777777" w:rsidR="00A7411F" w:rsidRPr="00FE709A" w:rsidRDefault="00A7411F" w:rsidP="00A7411F">
      <w:pPr>
        <w:spacing w:after="0" w:line="240" w:lineRule="auto"/>
        <w:rPr>
          <w:rFonts w:ascii="Arial" w:hAnsi="Arial" w:cs="Arial"/>
          <w:i/>
          <w:color w:val="767171" w:themeColor="background2" w:themeShade="80"/>
          <w:sz w:val="20"/>
          <w:szCs w:val="20"/>
        </w:rPr>
      </w:pPr>
      <w:r w:rsidRPr="00FE709A">
        <w:rPr>
          <w:rFonts w:ascii="Arial" w:hAnsi="Arial" w:cs="Arial"/>
          <w:i/>
          <w:color w:val="767171" w:themeColor="background2" w:themeShade="80"/>
          <w:sz w:val="20"/>
          <w:szCs w:val="20"/>
        </w:rPr>
        <w:t>Kita/Institution</w:t>
      </w:r>
    </w:p>
    <w:p w14:paraId="280C5ED2" w14:textId="77777777" w:rsidR="00A7411F" w:rsidRPr="00FE709A" w:rsidRDefault="00A7411F" w:rsidP="00A74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7171" w:themeColor="background2" w:themeShade="80"/>
          <w:sz w:val="20"/>
          <w:szCs w:val="20"/>
        </w:rPr>
      </w:pPr>
      <w:r w:rsidRPr="00FE709A">
        <w:rPr>
          <w:rFonts w:ascii="Arial" w:hAnsi="Arial" w:cs="Arial"/>
          <w:i/>
          <w:color w:val="767171" w:themeColor="background2" w:themeShade="80"/>
          <w:sz w:val="20"/>
          <w:szCs w:val="20"/>
        </w:rPr>
        <w:t>Name Ansprechpartner/in</w:t>
      </w:r>
    </w:p>
    <w:p w14:paraId="7D9E61F2" w14:textId="77777777" w:rsidR="00A7411F" w:rsidRPr="00FE709A" w:rsidRDefault="00A7411F" w:rsidP="00A74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7171" w:themeColor="background2" w:themeShade="80"/>
          <w:sz w:val="20"/>
          <w:szCs w:val="20"/>
        </w:rPr>
      </w:pPr>
      <w:r w:rsidRPr="00FE709A">
        <w:rPr>
          <w:rFonts w:ascii="Arial" w:hAnsi="Arial" w:cs="Arial"/>
          <w:i/>
          <w:color w:val="767171" w:themeColor="background2" w:themeShade="80"/>
          <w:sz w:val="20"/>
          <w:szCs w:val="20"/>
        </w:rPr>
        <w:t>Telefon</w:t>
      </w:r>
    </w:p>
    <w:p w14:paraId="402081F1" w14:textId="77777777" w:rsidR="00A7411F" w:rsidRPr="00FE709A" w:rsidRDefault="00A7411F" w:rsidP="00A74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7171" w:themeColor="background2" w:themeShade="80"/>
          <w:sz w:val="20"/>
          <w:szCs w:val="20"/>
        </w:rPr>
      </w:pPr>
      <w:r w:rsidRPr="00FE709A">
        <w:rPr>
          <w:rFonts w:ascii="Arial" w:hAnsi="Arial" w:cs="Arial"/>
          <w:i/>
          <w:color w:val="767171" w:themeColor="background2" w:themeShade="80"/>
          <w:sz w:val="20"/>
          <w:szCs w:val="20"/>
        </w:rPr>
        <w:t>E-Mail-Adresse</w:t>
      </w:r>
    </w:p>
    <w:p w14:paraId="3A25CC4C" w14:textId="77777777" w:rsidR="00601563" w:rsidRPr="00FE709A" w:rsidRDefault="00601563">
      <w:pPr>
        <w:rPr>
          <w:rFonts w:ascii="Arial" w:hAnsi="Arial" w:cs="Arial"/>
        </w:rPr>
      </w:pPr>
    </w:p>
    <w:sectPr w:rsidR="00601563" w:rsidRPr="00FE7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CBB0" w14:textId="77777777" w:rsidR="00A7411F" w:rsidRDefault="00A7411F" w:rsidP="00A7411F">
      <w:pPr>
        <w:spacing w:after="0" w:line="240" w:lineRule="auto"/>
      </w:pPr>
      <w:r>
        <w:separator/>
      </w:r>
    </w:p>
  </w:endnote>
  <w:endnote w:type="continuationSeparator" w:id="0">
    <w:p w14:paraId="56F881EA" w14:textId="77777777" w:rsidR="00A7411F" w:rsidRDefault="00A7411F" w:rsidP="00A7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aAli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C22F" w14:textId="77777777" w:rsidR="004B635B" w:rsidRDefault="004B6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638A" w14:textId="2E6D6B0B" w:rsidR="00A7411F" w:rsidRPr="00A86B43" w:rsidRDefault="00A7411F" w:rsidP="00A7411F">
    <w:pPr>
      <w:pStyle w:val="Fuzeile"/>
      <w:pBdr>
        <w:top w:val="single" w:sz="4" w:space="1" w:color="auto"/>
      </w:pBdr>
      <w:rPr>
        <w:rFonts w:ascii="CorpaAlig" w:hAnsi="CorpaAlig"/>
        <w:sz w:val="16"/>
        <w:szCs w:val="16"/>
      </w:rPr>
    </w:pPr>
    <w:r w:rsidRPr="00A86B43">
      <w:rPr>
        <w:rFonts w:ascii="CorpaAlig" w:hAnsi="CorpaAlig"/>
        <w:sz w:val="16"/>
        <w:szCs w:val="16"/>
      </w:rPr>
      <w:t xml:space="preserve">Börsenverein des Dt. Buchhandels e.V., IG Leseförderung, </w:t>
    </w:r>
    <w:r w:rsidR="004B635B">
      <w:rPr>
        <w:rFonts w:ascii="CorpaAlig" w:hAnsi="CorpaAlig"/>
        <w:sz w:val="16"/>
        <w:szCs w:val="16"/>
      </w:rPr>
      <w:t>Lena Reich</w:t>
    </w:r>
    <w:r w:rsidR="003C3825">
      <w:rPr>
        <w:rFonts w:ascii="CorpaAlig" w:hAnsi="CorpaAlig"/>
        <w:sz w:val="16"/>
        <w:szCs w:val="16"/>
      </w:rPr>
      <w:t xml:space="preserve">, </w:t>
    </w:r>
    <w:r w:rsidRPr="00A86B43">
      <w:rPr>
        <w:rFonts w:ascii="CorpaAlig" w:hAnsi="CorpaAlig"/>
        <w:sz w:val="16"/>
        <w:szCs w:val="16"/>
      </w:rPr>
      <w:t xml:space="preserve">Braubachstr. 16, 60311 Frankfurt, Tel.: 069 / 1306- </w:t>
    </w:r>
    <w:r w:rsidR="004B635B">
      <w:rPr>
        <w:rFonts w:ascii="CorpaAlig" w:hAnsi="CorpaAlig"/>
        <w:sz w:val="16"/>
        <w:szCs w:val="16"/>
      </w:rPr>
      <w:t>472</w:t>
    </w:r>
  </w:p>
  <w:p w14:paraId="7BBD7C92" w14:textId="77777777" w:rsidR="00A7411F" w:rsidRDefault="00A741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1A01" w14:textId="77777777" w:rsidR="004B635B" w:rsidRDefault="004B6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5FF7" w14:textId="77777777" w:rsidR="00A7411F" w:rsidRDefault="00A7411F" w:rsidP="00A7411F">
      <w:pPr>
        <w:spacing w:after="0" w:line="240" w:lineRule="auto"/>
      </w:pPr>
      <w:r>
        <w:separator/>
      </w:r>
    </w:p>
  </w:footnote>
  <w:footnote w:type="continuationSeparator" w:id="0">
    <w:p w14:paraId="6112ABA7" w14:textId="77777777" w:rsidR="00A7411F" w:rsidRDefault="00A7411F" w:rsidP="00A7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6A4C" w14:textId="77777777" w:rsidR="004B635B" w:rsidRDefault="004B6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262A" w14:textId="4E08F3FF" w:rsidR="00A7411F" w:rsidRDefault="00F52A2E" w:rsidP="00F52A2E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854D5C" wp14:editId="3FF4BEE0">
          <wp:simplePos x="0" y="0"/>
          <wp:positionH relativeFrom="column">
            <wp:posOffset>4643755</wp:posOffset>
          </wp:positionH>
          <wp:positionV relativeFrom="paragraph">
            <wp:posOffset>-1905</wp:posOffset>
          </wp:positionV>
          <wp:extent cx="1114425" cy="1461660"/>
          <wp:effectExtent l="0" t="0" r="0" b="5715"/>
          <wp:wrapSquare wrapText="bothSides"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46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9071" w14:textId="77777777" w:rsidR="004B635B" w:rsidRDefault="004B63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1F"/>
    <w:rsid w:val="00073ED9"/>
    <w:rsid w:val="00152F89"/>
    <w:rsid w:val="001A2933"/>
    <w:rsid w:val="001D7745"/>
    <w:rsid w:val="00202F8E"/>
    <w:rsid w:val="002975E3"/>
    <w:rsid w:val="003C3825"/>
    <w:rsid w:val="003D3E46"/>
    <w:rsid w:val="00407D2A"/>
    <w:rsid w:val="004168FB"/>
    <w:rsid w:val="004B635B"/>
    <w:rsid w:val="004E4727"/>
    <w:rsid w:val="0058512F"/>
    <w:rsid w:val="00601563"/>
    <w:rsid w:val="006B61AE"/>
    <w:rsid w:val="007C3D5D"/>
    <w:rsid w:val="007D1918"/>
    <w:rsid w:val="007D4CBE"/>
    <w:rsid w:val="008552C1"/>
    <w:rsid w:val="00890F34"/>
    <w:rsid w:val="00894AC5"/>
    <w:rsid w:val="00A24694"/>
    <w:rsid w:val="00A7411F"/>
    <w:rsid w:val="00AA34C4"/>
    <w:rsid w:val="00AD59E9"/>
    <w:rsid w:val="00AE01CC"/>
    <w:rsid w:val="00B012FD"/>
    <w:rsid w:val="00B67EE6"/>
    <w:rsid w:val="00B91ABF"/>
    <w:rsid w:val="00BF0B06"/>
    <w:rsid w:val="00C369B3"/>
    <w:rsid w:val="00CB65EB"/>
    <w:rsid w:val="00CF23C4"/>
    <w:rsid w:val="00D94637"/>
    <w:rsid w:val="00DA01B9"/>
    <w:rsid w:val="00DD15AF"/>
    <w:rsid w:val="00DD6AFA"/>
    <w:rsid w:val="00DD7F70"/>
    <w:rsid w:val="00E800DE"/>
    <w:rsid w:val="00ED3B37"/>
    <w:rsid w:val="00EF2184"/>
    <w:rsid w:val="00F24B71"/>
    <w:rsid w:val="00F52A2E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85685B"/>
  <w15:chartTrackingRefBased/>
  <w15:docId w15:val="{3FDFB8EE-B6E4-403D-BD5A-D7A8372E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411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7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11F"/>
  </w:style>
  <w:style w:type="paragraph" w:styleId="Fuzeile">
    <w:name w:val="footer"/>
    <w:basedOn w:val="Standard"/>
    <w:link w:val="FuzeileZchn"/>
    <w:uiPriority w:val="99"/>
    <w:unhideWhenUsed/>
    <w:rsid w:val="00A7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1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11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uetesiegel-buchkit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a4256ca7b22b4e0840384994df803a46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573323b40d795c3b202af859a196cd4a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6AE57-1D07-48A7-ABD7-6FAED5D43F9B}"/>
</file>

<file path=customXml/itemProps2.xml><?xml version="1.0" encoding="utf-8"?>
<ds:datastoreItem xmlns:ds="http://schemas.openxmlformats.org/officeDocument/2006/customXml" ds:itemID="{84B89237-2B30-442A-A72D-BEE051B06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62531-2011-41BC-B4AE-2E1C1BCDFCBF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Ryschawy, Angelika</dc:creator>
  <cp:keywords/>
  <dc:description/>
  <cp:lastModifiedBy>Reich, Lena</cp:lastModifiedBy>
  <cp:revision>2</cp:revision>
  <dcterms:created xsi:type="dcterms:W3CDTF">2025-10-29T10:32:00Z</dcterms:created>
  <dcterms:modified xsi:type="dcterms:W3CDTF">2025-10-29T10:32:00Z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Order">
    <vt:r8>551400</vt:r8>
  </property>
  <property fmtid="{D5CDD505-2E9C-101B-9397-08002B2CF9AE}" pid="4" name="MediaServiceImageTags">
    <vt:lpwstr/>
  </property>
</Properties>
</file>